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4ACF4" w14:textId="77777777" w:rsidR="00400A79" w:rsidRPr="00596F7F" w:rsidRDefault="00400A79" w:rsidP="00400A79">
      <w:pPr>
        <w:spacing w:before="100" w:beforeAutospacing="1" w:after="100" w:afterAutospacing="1" w:line="240" w:lineRule="auto"/>
        <w:ind w:left="0" w:right="0" w:firstLine="0"/>
        <w:rPr>
          <w:rFonts w:asciiTheme="minorHAnsi" w:eastAsia="Times New Roman" w:hAnsiTheme="minorHAnsi" w:cstheme="minorHAnsi"/>
          <w:i/>
          <w:iCs/>
          <w:color w:val="0070C0"/>
          <w:sz w:val="20"/>
          <w:szCs w:val="20"/>
        </w:rPr>
      </w:pPr>
    </w:p>
    <w:p w14:paraId="75EBFD7B" w14:textId="79FD38AE" w:rsidR="00400A79" w:rsidRDefault="00400A79" w:rsidP="00400A79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  <w:r w:rsidRPr="00224A17">
        <w:rPr>
          <w:rFonts w:eastAsiaTheme="minorEastAsia"/>
          <w:b/>
          <w:bCs/>
        </w:rPr>
        <w:t xml:space="preserve">Załącznik </w:t>
      </w:r>
      <w:r w:rsidR="00972A21">
        <w:rPr>
          <w:rFonts w:eastAsiaTheme="minorEastAsia"/>
          <w:b/>
          <w:bCs/>
        </w:rPr>
        <w:t xml:space="preserve">nr </w:t>
      </w:r>
      <w:r w:rsidR="00BA4480">
        <w:rPr>
          <w:rFonts w:eastAsiaTheme="minorEastAsia"/>
          <w:b/>
          <w:bCs/>
        </w:rPr>
        <w:t>5</w:t>
      </w:r>
      <w:r w:rsidRPr="00224A17">
        <w:rPr>
          <w:rFonts w:eastAsiaTheme="minorEastAsia"/>
          <w:b/>
          <w:bCs/>
        </w:rPr>
        <w:t xml:space="preserve"> do </w:t>
      </w:r>
      <w:r w:rsidR="00972A21">
        <w:rPr>
          <w:rFonts w:eastAsiaTheme="minorEastAsia"/>
          <w:b/>
          <w:bCs/>
        </w:rPr>
        <w:t>Zapytania ofertowego</w:t>
      </w:r>
    </w:p>
    <w:p w14:paraId="6D7476A9" w14:textId="77777777" w:rsidR="00BA0BE4" w:rsidRPr="00224A17" w:rsidRDefault="00BA0BE4" w:rsidP="00400A79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tbl>
      <w:tblPr>
        <w:tblStyle w:val="TableGrid"/>
        <w:tblW w:w="13889" w:type="dxa"/>
        <w:tblInd w:w="-2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180"/>
        <w:gridCol w:w="8709"/>
      </w:tblGrid>
      <w:tr w:rsidR="00400A79" w:rsidRPr="00535610" w14:paraId="45B28629" w14:textId="77777777" w:rsidTr="00965EE1">
        <w:trPr>
          <w:trHeight w:val="622"/>
        </w:trPr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846A6" w14:textId="77777777" w:rsidR="00400A79" w:rsidRPr="00535610" w:rsidRDefault="00400A79" w:rsidP="00DD1ADA">
            <w:pPr>
              <w:spacing w:after="31" w:line="276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  <w:p w14:paraId="306B4EF5" w14:textId="77777777" w:rsidR="00400A79" w:rsidRPr="00535610" w:rsidRDefault="00400A79" w:rsidP="00DD1ADA">
            <w:pPr>
              <w:spacing w:after="0" w:line="276" w:lineRule="auto"/>
              <w:ind w:left="53" w:right="0" w:firstLine="0"/>
              <w:jc w:val="center"/>
              <w:rPr>
                <w:rFonts w:asciiTheme="minorHAnsi" w:hAnsiTheme="minorHAnsi" w:cstheme="minorHAnsi"/>
              </w:rPr>
            </w:pPr>
            <w:r w:rsidRPr="00535610">
              <w:rPr>
                <w:rFonts w:asciiTheme="minorHAnsi" w:hAnsiTheme="minorHAnsi" w:cstheme="minorHAnsi"/>
                <w:i/>
              </w:rPr>
              <w:t xml:space="preserve"> 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48F3001D" w14:textId="77777777" w:rsidR="00BA4480" w:rsidRDefault="00BA4480" w:rsidP="00DD1ADA">
            <w:pPr>
              <w:spacing w:after="34" w:line="276" w:lineRule="auto"/>
              <w:ind w:left="2" w:right="0" w:firstLine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1BAEC667" w14:textId="77777777" w:rsidR="00400A79" w:rsidRDefault="00400A79" w:rsidP="00DD1ADA">
            <w:pPr>
              <w:spacing w:after="34" w:line="276" w:lineRule="auto"/>
              <w:ind w:left="2" w:right="0" w:firstLin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WYKAZ OSÓB</w:t>
            </w:r>
          </w:p>
          <w:p w14:paraId="1FC0E233" w14:textId="02747682" w:rsidR="00BA0BE4" w:rsidRPr="00535610" w:rsidRDefault="00BA0BE4" w:rsidP="00DD1ADA">
            <w:pPr>
              <w:spacing w:after="34" w:line="276" w:lineRule="auto"/>
              <w:ind w:left="2" w:right="0" w:firstLine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CD19F3E" w14:textId="77777777" w:rsidR="00400A79" w:rsidRDefault="00400A79" w:rsidP="00400A79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Theme="minorEastAsia"/>
          <w:b/>
          <w:bCs/>
          <w:sz w:val="28"/>
          <w:szCs w:val="28"/>
        </w:rPr>
      </w:pPr>
    </w:p>
    <w:p w14:paraId="40D7113F" w14:textId="63088295" w:rsidR="00400A79" w:rsidRDefault="00400A79" w:rsidP="00400A79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bookmarkStart w:id="0" w:name="_Hlk187325691"/>
      <w:r w:rsidRPr="009F391C">
        <w:rPr>
          <w:b/>
          <w:bCs/>
        </w:rPr>
        <w:t>MY NIŻEJ PODPISANI</w:t>
      </w:r>
      <w:r>
        <w:rPr>
          <w:rStyle w:val="Odwoanieprzypisudolnego"/>
          <w:b/>
          <w:bCs/>
        </w:rPr>
        <w:footnoteReference w:id="1"/>
      </w:r>
      <w:r>
        <w:t xml:space="preserve"> ................................................................................................................................................................</w:t>
      </w:r>
      <w:r w:rsidR="00A63915">
        <w:t>……………………….</w:t>
      </w:r>
      <w:r>
        <w:t>............................................................................................................................................................</w:t>
      </w:r>
      <w:r w:rsidR="00A63915">
        <w:t>......................................................................................................................................................</w:t>
      </w:r>
      <w:r w:rsidR="00BA0BE4">
        <w:t>...........</w:t>
      </w:r>
    </w:p>
    <w:p w14:paraId="15BD8451" w14:textId="41C87522" w:rsidR="00400A79" w:rsidRDefault="00400A79" w:rsidP="00400A79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>
        <w:t>działając w imieniu i na rzecz ...........................................................................................................................................................</w:t>
      </w:r>
      <w:r w:rsidR="00BA0BE4">
        <w:t>……………..</w:t>
      </w:r>
      <w:r>
        <w:t xml:space="preserve">................................................................................................................................................................... </w:t>
      </w:r>
      <w:r w:rsidR="00BA0BE4">
        <w:t>………………………………………………………………………………………………………………………………………………………………….</w:t>
      </w:r>
    </w:p>
    <w:p w14:paraId="2289D684" w14:textId="77777777" w:rsidR="00400A79" w:rsidRPr="005A0FCA" w:rsidRDefault="00400A79" w:rsidP="00400A79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i/>
          <w:iCs/>
        </w:rPr>
      </w:pPr>
      <w:r>
        <w:rPr>
          <w:i/>
          <w:iCs/>
          <w:sz w:val="20"/>
          <w:szCs w:val="20"/>
        </w:rPr>
        <w:t>[</w:t>
      </w:r>
      <w:r w:rsidRPr="009F391C">
        <w:rPr>
          <w:i/>
          <w:iCs/>
          <w:sz w:val="20"/>
          <w:szCs w:val="20"/>
        </w:rPr>
        <w:t xml:space="preserve">nazwa (firma) i </w:t>
      </w:r>
      <w:r w:rsidRPr="005A0FCA">
        <w:rPr>
          <w:i/>
          <w:iCs/>
        </w:rPr>
        <w:t>dokładny adres Wykonawcy]</w:t>
      </w:r>
    </w:p>
    <w:bookmarkEnd w:id="0"/>
    <w:p w14:paraId="1CF75D8C" w14:textId="77777777" w:rsidR="00400A79" w:rsidRPr="00653F33" w:rsidRDefault="00400A79" w:rsidP="00400A79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b/>
          <w:bCs/>
        </w:rPr>
      </w:pPr>
    </w:p>
    <w:p w14:paraId="15F6680A" w14:textId="290208F9" w:rsidR="00BA0BE4" w:rsidRPr="00BA0BE4" w:rsidRDefault="00400A79" w:rsidP="00A36677">
      <w:pPr>
        <w:spacing w:after="39" w:line="360" w:lineRule="auto"/>
        <w:ind w:left="10" w:right="0"/>
        <w:rPr>
          <w:b/>
        </w:rPr>
      </w:pPr>
      <w:r w:rsidRPr="00653F33">
        <w:t xml:space="preserve">Składając ofertę w postępowaniu o </w:t>
      </w:r>
      <w:r w:rsidR="005A0FCA" w:rsidRPr="00653F33">
        <w:t xml:space="preserve">udzielenie </w:t>
      </w:r>
      <w:r w:rsidRPr="00653F33">
        <w:t>zamówieni</w:t>
      </w:r>
      <w:r w:rsidR="005A0FCA" w:rsidRPr="00653F33">
        <w:t>a</w:t>
      </w:r>
      <w:r w:rsidRPr="00653F33">
        <w:t xml:space="preserve"> publiczne</w:t>
      </w:r>
      <w:r w:rsidR="005A0FCA" w:rsidRPr="00653F33">
        <w:t>go</w:t>
      </w:r>
      <w:r w:rsidRPr="00653F33">
        <w:t xml:space="preserve"> pn.</w:t>
      </w:r>
      <w:r w:rsidR="009B1D17" w:rsidRPr="00653F33">
        <w:rPr>
          <w:b/>
          <w:bCs/>
        </w:rPr>
        <w:t xml:space="preserve"> </w:t>
      </w:r>
      <w:bookmarkStart w:id="1" w:name="_Hlk215748908"/>
      <w:r w:rsidR="00BA4480" w:rsidRPr="00BA4480">
        <w:rPr>
          <w:b/>
          <w:bCs/>
        </w:rPr>
        <w:t>„Obsługa konserwacyjna, rozwój systemu oraz bieżący nadzór nad systemem gromadzenia, przetwarzania, analizy i udostępniania danych zbieranych w ramach Ogólnopolskiego Badania Chorobowości Szpitalnej Ogólnej (</w:t>
      </w:r>
      <w:proofErr w:type="spellStart"/>
      <w:r w:rsidR="00BA4480" w:rsidRPr="00BA4480">
        <w:rPr>
          <w:b/>
          <w:bCs/>
        </w:rPr>
        <w:t>OBChSO</w:t>
      </w:r>
      <w:proofErr w:type="spellEnd"/>
      <w:r w:rsidR="00BA4480" w:rsidRPr="00BA4480">
        <w:rPr>
          <w:b/>
          <w:bCs/>
        </w:rPr>
        <w:t>)”</w:t>
      </w:r>
      <w:bookmarkEnd w:id="1"/>
      <w:r w:rsidR="00BA4480">
        <w:rPr>
          <w:b/>
          <w:bCs/>
        </w:rPr>
        <w:t xml:space="preserve"> </w:t>
      </w:r>
      <w:r w:rsidRPr="00653F33">
        <w:rPr>
          <w:b/>
          <w:bCs/>
        </w:rPr>
        <w:t>(znak postępowania:</w:t>
      </w:r>
      <w:r w:rsidR="00CB5236" w:rsidRPr="00653F33">
        <w:t xml:space="preserve"> </w:t>
      </w:r>
      <w:r w:rsidR="00CB5236" w:rsidRPr="00653F33">
        <w:rPr>
          <w:b/>
          <w:bCs/>
        </w:rPr>
        <w:t>D.DZP.260.1</w:t>
      </w:r>
      <w:r w:rsidR="00BA4480">
        <w:rPr>
          <w:b/>
          <w:bCs/>
        </w:rPr>
        <w:t>864</w:t>
      </w:r>
      <w:r w:rsidR="00CB5236" w:rsidRPr="00653F33">
        <w:rPr>
          <w:b/>
          <w:bCs/>
        </w:rPr>
        <w:t>.2025</w:t>
      </w:r>
      <w:r w:rsidR="00AC2BAC" w:rsidRPr="00653F33">
        <w:rPr>
          <w:b/>
          <w:bCs/>
        </w:rPr>
        <w:t>)</w:t>
      </w:r>
      <w:r w:rsidR="00BA0BE4">
        <w:rPr>
          <w:b/>
          <w:bCs/>
        </w:rPr>
        <w:t>,</w:t>
      </w:r>
      <w:r w:rsidR="00BA0BE4" w:rsidRPr="00BA0BE4">
        <w:rPr>
          <w:b/>
        </w:rPr>
        <w:t xml:space="preserve"> </w:t>
      </w:r>
      <w:r w:rsidR="00BA0BE4">
        <w:rPr>
          <w:b/>
        </w:rPr>
        <w:t>w celu</w:t>
      </w:r>
      <w:r w:rsidR="00BA0BE4" w:rsidRPr="00653F33">
        <w:rPr>
          <w:b/>
        </w:rPr>
        <w:t xml:space="preserve"> potwierdzeni</w:t>
      </w:r>
      <w:r w:rsidR="00BA0BE4">
        <w:rPr>
          <w:b/>
        </w:rPr>
        <w:t>a</w:t>
      </w:r>
      <w:r w:rsidR="00BA0BE4" w:rsidRPr="00653F33">
        <w:rPr>
          <w:b/>
        </w:rPr>
        <w:t xml:space="preserve"> spełniania warunku udziału w postępowaniu w zakresie</w:t>
      </w:r>
      <w:r w:rsidR="00BA0BE4">
        <w:rPr>
          <w:b/>
        </w:rPr>
        <w:t xml:space="preserve"> wymaganego potencjału osobowego, OŚWIADCZAMY, że dysponujemy lub będziemy dysponować</w:t>
      </w:r>
      <w:r w:rsidR="00BA0BE4" w:rsidRPr="00653F33">
        <w:rPr>
          <w:b/>
        </w:rPr>
        <w:t xml:space="preserve"> </w:t>
      </w:r>
      <w:r w:rsidR="00BA0BE4">
        <w:rPr>
          <w:b/>
        </w:rPr>
        <w:t>następującymi</w:t>
      </w:r>
      <w:r w:rsidR="00BA0BE4" w:rsidRPr="00653F33">
        <w:rPr>
          <w:b/>
        </w:rPr>
        <w:t xml:space="preserve"> osobami zdolnymi do wykonania zamówienia:</w:t>
      </w: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984"/>
        <w:gridCol w:w="7293"/>
        <w:gridCol w:w="3475"/>
      </w:tblGrid>
      <w:tr w:rsidR="00C504B6" w:rsidRPr="00653F33" w14:paraId="39F548D1" w14:textId="77777777" w:rsidTr="00A36677">
        <w:trPr>
          <w:trHeight w:val="536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B6E0C0" w14:textId="77777777" w:rsidR="00C504B6" w:rsidRPr="00653F33" w:rsidRDefault="00C504B6" w:rsidP="00DD1ADA">
            <w:pPr>
              <w:widowControl w:val="0"/>
              <w:spacing w:beforeLines="20" w:before="48" w:afterLines="20" w:after="48" w:line="276" w:lineRule="auto"/>
              <w:ind w:left="0" w:right="0" w:firstLine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653F33">
              <w:rPr>
                <w:rFonts w:eastAsiaTheme="minorHAnsi"/>
                <w:b/>
                <w:bCs/>
                <w:lang w:eastAsia="en-US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D8CE70" w14:textId="42BC70A6" w:rsidR="00C504B6" w:rsidRPr="00653F33" w:rsidRDefault="00C504B6" w:rsidP="00DD1ADA">
            <w:pPr>
              <w:widowControl w:val="0"/>
              <w:spacing w:beforeLines="20" w:before="48" w:afterLines="20" w:after="48" w:line="276" w:lineRule="auto"/>
              <w:ind w:left="0" w:right="0" w:firstLine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Imię i nazwisko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746A5E" w14:textId="77777777" w:rsidR="00C504B6" w:rsidRPr="00653F33" w:rsidRDefault="00C504B6" w:rsidP="00DD1ADA">
            <w:pPr>
              <w:widowControl w:val="0"/>
              <w:spacing w:beforeLines="20" w:before="48" w:afterLines="20" w:after="48" w:line="276" w:lineRule="auto"/>
              <w:ind w:left="0" w:right="0" w:firstLine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653F33">
              <w:rPr>
                <w:rFonts w:eastAsiaTheme="minorHAnsi"/>
                <w:b/>
                <w:bCs/>
                <w:lang w:eastAsia="en-US"/>
              </w:rPr>
              <w:t>Doświadczenie zawodowe niezbędne do wykonania Zamówienia</w:t>
            </w:r>
          </w:p>
          <w:p w14:paraId="66215D28" w14:textId="77777777" w:rsidR="00C504B6" w:rsidRPr="00653F33" w:rsidRDefault="00C504B6" w:rsidP="00DD1ADA">
            <w:pPr>
              <w:widowControl w:val="0"/>
              <w:spacing w:beforeLines="20" w:before="48" w:afterLines="20" w:after="48" w:line="276" w:lineRule="auto"/>
              <w:ind w:left="0" w:right="0" w:firstLine="0"/>
              <w:jc w:val="center"/>
              <w:rPr>
                <w:rFonts w:eastAsiaTheme="minorHAnsi"/>
                <w:i/>
                <w:iCs/>
                <w:lang w:eastAsia="en-US"/>
              </w:rPr>
            </w:pPr>
            <w:r w:rsidRPr="00653F33">
              <w:rPr>
                <w:rFonts w:eastAsiaTheme="minorHAnsi"/>
                <w:i/>
                <w:iCs/>
                <w:lang w:eastAsia="en-US"/>
              </w:rPr>
              <w:t>(deklaratywna forma odpowiedzi)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8A052C" w14:textId="77777777" w:rsidR="00C504B6" w:rsidRPr="00653F33" w:rsidRDefault="00C504B6" w:rsidP="00DD1ADA">
            <w:pPr>
              <w:widowControl w:val="0"/>
              <w:spacing w:beforeLines="20" w:before="48" w:afterLines="20" w:after="48" w:line="276" w:lineRule="auto"/>
              <w:ind w:left="0" w:right="0" w:firstLine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653F33">
              <w:rPr>
                <w:rFonts w:eastAsiaTheme="minorHAnsi"/>
                <w:b/>
                <w:bCs/>
                <w:spacing w:val="4"/>
                <w:lang w:eastAsia="en-US"/>
              </w:rPr>
              <w:t>Podstawa dysponowania daną osobą</w:t>
            </w:r>
          </w:p>
        </w:tc>
      </w:tr>
      <w:tr w:rsidR="00C504B6" w:rsidRPr="005A0FCA" w14:paraId="6D2D0B35" w14:textId="77777777" w:rsidTr="00A36677">
        <w:trPr>
          <w:trHeight w:val="256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75FFB" w14:textId="77777777" w:rsidR="00C504B6" w:rsidRPr="005A0FCA" w:rsidRDefault="00C504B6" w:rsidP="00DD1ADA">
            <w:pPr>
              <w:widowControl w:val="0"/>
              <w:spacing w:beforeLines="20" w:before="48" w:afterLines="20" w:after="48" w:line="276" w:lineRule="auto"/>
              <w:ind w:left="0" w:right="0" w:firstLine="0"/>
              <w:jc w:val="center"/>
              <w:rPr>
                <w:rFonts w:eastAsiaTheme="minorHAnsi"/>
                <w:b/>
                <w:lang w:eastAsia="en-US"/>
              </w:rPr>
            </w:pPr>
            <w:r w:rsidRPr="005A0FCA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9E2CB" w14:textId="77777777" w:rsidR="00C504B6" w:rsidRPr="005A0FCA" w:rsidRDefault="00C504B6" w:rsidP="00DD1ADA">
            <w:pPr>
              <w:widowControl w:val="0"/>
              <w:spacing w:beforeLines="20" w:before="48" w:afterLines="20" w:after="48" w:line="276" w:lineRule="auto"/>
              <w:ind w:left="0" w:right="0" w:firstLine="0"/>
              <w:jc w:val="center"/>
              <w:rPr>
                <w:rFonts w:eastAsiaTheme="minorHAnsi"/>
                <w:b/>
                <w:lang w:eastAsia="en-US"/>
              </w:rPr>
            </w:pPr>
            <w:r w:rsidRPr="005A0FCA"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E71F2" w14:textId="77777777" w:rsidR="00C504B6" w:rsidRPr="005A0FCA" w:rsidRDefault="00C504B6" w:rsidP="00DD1ADA">
            <w:pPr>
              <w:widowControl w:val="0"/>
              <w:spacing w:beforeLines="20" w:before="48" w:afterLines="20" w:after="48" w:line="276" w:lineRule="auto"/>
              <w:ind w:left="0" w:right="0" w:firstLine="0"/>
              <w:jc w:val="center"/>
              <w:rPr>
                <w:rFonts w:eastAsiaTheme="minorHAnsi"/>
                <w:b/>
                <w:lang w:eastAsia="en-US"/>
              </w:rPr>
            </w:pPr>
            <w:r w:rsidRPr="005A0FCA">
              <w:rPr>
                <w:rFonts w:eastAsiaTheme="minorHAnsi"/>
                <w:b/>
                <w:lang w:eastAsia="en-US"/>
              </w:rPr>
              <w:t>3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CAEDC" w14:textId="2F4EF8F5" w:rsidR="00C504B6" w:rsidRPr="005A0FCA" w:rsidRDefault="00C504B6" w:rsidP="00DD1ADA">
            <w:pPr>
              <w:widowControl w:val="0"/>
              <w:spacing w:beforeLines="20" w:before="48" w:afterLines="20" w:after="48" w:line="276" w:lineRule="auto"/>
              <w:ind w:left="0" w:right="0" w:firstLine="0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4</w:t>
            </w:r>
          </w:p>
        </w:tc>
      </w:tr>
      <w:tr w:rsidR="00C504B6" w:rsidRPr="005A0FCA" w14:paraId="4B4DABEE" w14:textId="77777777" w:rsidTr="00A36677">
        <w:trPr>
          <w:trHeight w:val="2332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3CF8F" w14:textId="77777777" w:rsidR="00C504B6" w:rsidRPr="005A0FCA" w:rsidRDefault="00C504B6" w:rsidP="00DD1ADA">
            <w:pPr>
              <w:widowControl w:val="0"/>
              <w:spacing w:beforeLines="20" w:before="48" w:afterLines="20" w:after="48" w:line="276" w:lineRule="auto"/>
              <w:ind w:left="0" w:right="0" w:firstLine="0"/>
              <w:jc w:val="center"/>
              <w:rPr>
                <w:rFonts w:eastAsiaTheme="minorHAnsi"/>
                <w:lang w:eastAsia="en-US"/>
              </w:rPr>
            </w:pPr>
            <w:r w:rsidRPr="005A0FCA">
              <w:rPr>
                <w:rFonts w:eastAsiaTheme="minorHAnsi"/>
                <w:lang w:eastAsia="en-US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97F25" w14:textId="77777777" w:rsidR="00C504B6" w:rsidRDefault="00C504B6" w:rsidP="00BA4480">
            <w:pPr>
              <w:widowControl w:val="0"/>
              <w:spacing w:beforeLines="20" w:before="48" w:afterLines="20" w:after="48" w:line="276" w:lineRule="auto"/>
              <w:ind w:left="0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BA4480">
              <w:rPr>
                <w:rFonts w:eastAsia="Times New Roman"/>
                <w:b/>
                <w:bCs/>
                <w:color w:val="auto"/>
              </w:rPr>
              <w:t>Kierownik projektu/ Koordynator usług</w:t>
            </w:r>
            <w:r w:rsidRPr="00BA4480">
              <w:rPr>
                <w:rFonts w:ascii="Aptos" w:eastAsia="Aptos" w:hAnsi="Aptos" w:cs="Times New Roman"/>
                <w:color w:val="auto"/>
                <w:lang w:eastAsia="en-US"/>
              </w:rPr>
              <w:t xml:space="preserve"> </w:t>
            </w:r>
            <w:r w:rsidRPr="005A0FCA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 xml:space="preserve">  </w:t>
            </w:r>
          </w:p>
          <w:p w14:paraId="4C2C720A" w14:textId="21E5D8C3" w:rsidR="00C504B6" w:rsidRDefault="00C504B6" w:rsidP="00BA4480">
            <w:pPr>
              <w:widowControl w:val="0"/>
              <w:spacing w:beforeLines="20" w:before="48" w:afterLines="20" w:after="48" w:line="276" w:lineRule="auto"/>
              <w:ind w:left="0" w:right="0" w:firstLine="0"/>
              <w:jc w:val="center"/>
              <w:rPr>
                <w:rFonts w:eastAsiaTheme="minorHAnsi"/>
                <w:bCs/>
                <w:i/>
                <w:iCs/>
                <w:lang w:eastAsia="en-US"/>
              </w:rPr>
            </w:pPr>
            <w:r w:rsidRPr="005A0FCA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 xml:space="preserve">  </w:t>
            </w:r>
            <w:r w:rsidRPr="005A0FCA">
              <w:rPr>
                <w:rFonts w:eastAsiaTheme="minorHAnsi"/>
                <w:bCs/>
                <w:i/>
                <w:iCs/>
                <w:lang w:eastAsia="en-US"/>
              </w:rPr>
              <w:t xml:space="preserve"> </w:t>
            </w:r>
          </w:p>
          <w:p w14:paraId="2DE0F519" w14:textId="77777777" w:rsidR="00C504B6" w:rsidRDefault="00C504B6" w:rsidP="00BA4480">
            <w:pPr>
              <w:widowControl w:val="0"/>
              <w:spacing w:beforeLines="20" w:before="48" w:afterLines="20" w:after="48" w:line="276" w:lineRule="auto"/>
              <w:ind w:left="0" w:right="0" w:firstLine="0"/>
              <w:jc w:val="center"/>
              <w:rPr>
                <w:rFonts w:eastAsiaTheme="minorHAnsi"/>
                <w:bCs/>
                <w:i/>
                <w:iCs/>
                <w:lang w:eastAsia="en-US"/>
              </w:rPr>
            </w:pPr>
            <w:r>
              <w:rPr>
                <w:rFonts w:eastAsiaTheme="minorHAnsi"/>
                <w:bCs/>
                <w:i/>
                <w:iCs/>
                <w:lang w:eastAsia="en-US"/>
              </w:rPr>
              <w:t>………………………</w:t>
            </w:r>
          </w:p>
          <w:p w14:paraId="370EA2F3" w14:textId="44CA59DA" w:rsidR="00C504B6" w:rsidRPr="00BA4480" w:rsidRDefault="00C504B6" w:rsidP="00BA4480">
            <w:pPr>
              <w:widowControl w:val="0"/>
              <w:spacing w:beforeLines="20" w:before="48" w:afterLines="20" w:after="48" w:line="276" w:lineRule="auto"/>
              <w:ind w:left="0" w:right="0" w:firstLine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A4480">
              <w:rPr>
                <w:rFonts w:eastAsiaTheme="minorHAnsi"/>
                <w:bCs/>
                <w:sz w:val="18"/>
                <w:szCs w:val="18"/>
                <w:lang w:eastAsia="en-US"/>
              </w:rPr>
              <w:t>(imię i nazwisko)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23D0" w14:textId="77777777" w:rsidR="00C504B6" w:rsidRPr="005A0FCA" w:rsidRDefault="00C504B6" w:rsidP="00DD1ADA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asciiTheme="minorHAnsi" w:eastAsiaTheme="minorHAnsi" w:hAnsiTheme="minorHAnsi" w:cstheme="minorHAnsi"/>
                <w:color w:val="auto"/>
                <w:lang w:eastAsia="en-US"/>
              </w:rPr>
            </w:pPr>
          </w:p>
          <w:p w14:paraId="24F14B11" w14:textId="4A9D070A" w:rsidR="00C504B6" w:rsidRPr="00031663" w:rsidRDefault="00C504B6" w:rsidP="00031663">
            <w:pPr>
              <w:numPr>
                <w:ilvl w:val="0"/>
                <w:numId w:val="3"/>
              </w:numPr>
              <w:tabs>
                <w:tab w:val="clear" w:pos="696"/>
                <w:tab w:val="num" w:pos="1080"/>
              </w:tabs>
              <w:spacing w:after="0" w:line="360" w:lineRule="auto"/>
              <w:ind w:left="357" w:right="0" w:hanging="357"/>
              <w:rPr>
                <w:rFonts w:eastAsia="Times New Roman"/>
              </w:rPr>
            </w:pPr>
            <w:r w:rsidRPr="00E833A9">
              <w:rPr>
                <w:rFonts w:eastAsia="Times New Roman"/>
              </w:rPr>
              <w:t>min. 3 lata doświadczenia w prowadzeniu projektów utrzymaniowo-rozwojowych systemów IT</w:t>
            </w:r>
            <w:r>
              <w:rPr>
                <w:rFonts w:eastAsia="Times New Roman"/>
              </w:rPr>
              <w:t xml:space="preserve"> – </w:t>
            </w:r>
            <w:r w:rsidRPr="00C504B6">
              <w:rPr>
                <w:rFonts w:eastAsia="Times New Roman"/>
                <w:b/>
                <w:bCs/>
              </w:rPr>
              <w:t>TAK/NIE*</w:t>
            </w:r>
          </w:p>
          <w:p w14:paraId="77C12C7A" w14:textId="125D10D8" w:rsidR="00C504B6" w:rsidRPr="00031663" w:rsidRDefault="00C504B6" w:rsidP="00031663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357" w:right="0" w:hanging="357"/>
              <w:rPr>
                <w:rFonts w:eastAsia="Times New Roman"/>
                <w:b/>
                <w:bCs/>
              </w:rPr>
            </w:pPr>
            <w:r w:rsidRPr="00C504B6">
              <w:rPr>
                <w:rFonts w:eastAsia="Times New Roman"/>
              </w:rPr>
              <w:t>doświadczenie w systemach przetwarzających dane medyczne/ statystyczne lub systemach dla administracji publicznej</w:t>
            </w:r>
            <w:r>
              <w:rPr>
                <w:rFonts w:eastAsia="Times New Roman"/>
              </w:rPr>
              <w:t xml:space="preserve"> – </w:t>
            </w:r>
            <w:r w:rsidRPr="00C504B6">
              <w:rPr>
                <w:rFonts w:eastAsia="Times New Roman"/>
                <w:b/>
                <w:bCs/>
              </w:rPr>
              <w:t>TAK/NIE*</w:t>
            </w:r>
          </w:p>
          <w:p w14:paraId="038B15D8" w14:textId="3593153D" w:rsidR="00C504B6" w:rsidRPr="00C504B6" w:rsidRDefault="00C504B6" w:rsidP="00C504B6">
            <w:pPr>
              <w:pStyle w:val="Akapitzlist"/>
              <w:numPr>
                <w:ilvl w:val="0"/>
                <w:numId w:val="3"/>
              </w:numPr>
              <w:tabs>
                <w:tab w:val="num" w:pos="1080"/>
              </w:tabs>
              <w:spacing w:after="0" w:line="360" w:lineRule="auto"/>
              <w:ind w:left="357" w:right="0" w:hanging="357"/>
              <w:rPr>
                <w:rFonts w:eastAsia="Times New Roman"/>
              </w:rPr>
            </w:pPr>
            <w:r w:rsidRPr="00C504B6">
              <w:rPr>
                <w:rFonts w:eastAsia="Times New Roman"/>
              </w:rPr>
              <w:t>doświadczenie w realizacji minimum 1 projektu o charakterze podobnym do niniejszego zamówienia, tj. polegając</w:t>
            </w:r>
            <w:r>
              <w:rPr>
                <w:rFonts w:eastAsia="Times New Roman"/>
              </w:rPr>
              <w:t>ego</w:t>
            </w:r>
            <w:r w:rsidRPr="00C504B6">
              <w:rPr>
                <w:rFonts w:eastAsia="Times New Roman"/>
              </w:rPr>
              <w:t xml:space="preserve"> na utrzymaniu i rozwoju systemów informatycznych dla danych medycznych, statystycznych lub rozliczeniowych dla podmiotów medycznych, w tym świadczeniu stałych usług serwisowych i rozwojowych systemu informatycznego przetwarzającego dane medyczne, rozliczeniowe lub statystyczne z wykorzystaniem klasyfikacji </w:t>
            </w:r>
            <w:r w:rsidRPr="00C504B6">
              <w:rPr>
                <w:rFonts w:eastAsia="Times New Roman"/>
                <w:b/>
                <w:bCs/>
              </w:rPr>
              <w:t>ICD-10 oraz ICD-9 PL</w:t>
            </w:r>
            <w:r w:rsidRPr="00C504B6">
              <w:rPr>
                <w:rFonts w:eastAsia="Times New Roman"/>
              </w:rPr>
              <w:t xml:space="preserve"> do kodowania danych medycznych, obejmujących:</w:t>
            </w:r>
          </w:p>
          <w:p w14:paraId="09D1BFFC" w14:textId="77777777" w:rsidR="00C504B6" w:rsidRPr="00E833A9" w:rsidRDefault="00C504B6" w:rsidP="00C504B6">
            <w:pPr>
              <w:numPr>
                <w:ilvl w:val="1"/>
                <w:numId w:val="2"/>
              </w:numPr>
              <w:tabs>
                <w:tab w:val="num" w:pos="1800"/>
              </w:tabs>
              <w:spacing w:after="0" w:line="360" w:lineRule="auto"/>
              <w:ind w:left="1800" w:right="0"/>
              <w:rPr>
                <w:rFonts w:eastAsia="Times New Roman"/>
              </w:rPr>
            </w:pPr>
            <w:r w:rsidRPr="00E833A9">
              <w:rPr>
                <w:rFonts w:eastAsia="Times New Roman"/>
              </w:rPr>
              <w:t>monitorowanie pracy systemu,</w:t>
            </w:r>
          </w:p>
          <w:p w14:paraId="4EBEE915" w14:textId="77777777" w:rsidR="00C504B6" w:rsidRPr="00E833A9" w:rsidRDefault="00C504B6" w:rsidP="00C504B6">
            <w:pPr>
              <w:numPr>
                <w:ilvl w:val="1"/>
                <w:numId w:val="2"/>
              </w:numPr>
              <w:tabs>
                <w:tab w:val="num" w:pos="1800"/>
              </w:tabs>
              <w:spacing w:after="0" w:line="360" w:lineRule="auto"/>
              <w:ind w:left="1800" w:right="0"/>
              <w:rPr>
                <w:rFonts w:eastAsia="Times New Roman"/>
              </w:rPr>
            </w:pPr>
            <w:r w:rsidRPr="00E833A9">
              <w:rPr>
                <w:rFonts w:eastAsia="Times New Roman"/>
              </w:rPr>
              <w:t>usuwanie błędów,</w:t>
            </w:r>
          </w:p>
          <w:p w14:paraId="0D00AFDC" w14:textId="77777777" w:rsidR="00C504B6" w:rsidRPr="00E833A9" w:rsidRDefault="00C504B6" w:rsidP="00C504B6">
            <w:pPr>
              <w:numPr>
                <w:ilvl w:val="1"/>
                <w:numId w:val="2"/>
              </w:numPr>
              <w:tabs>
                <w:tab w:val="num" w:pos="1800"/>
              </w:tabs>
              <w:spacing w:after="0" w:line="360" w:lineRule="auto"/>
              <w:ind w:left="1800" w:right="0"/>
              <w:rPr>
                <w:rFonts w:eastAsia="Times New Roman"/>
              </w:rPr>
            </w:pPr>
            <w:r w:rsidRPr="00E833A9">
              <w:rPr>
                <w:rFonts w:eastAsia="Times New Roman"/>
              </w:rPr>
              <w:t>rozwój funkcjonalny,</w:t>
            </w:r>
          </w:p>
          <w:p w14:paraId="6E674D9B" w14:textId="77777777" w:rsidR="00C504B6" w:rsidRPr="00E833A9" w:rsidRDefault="00C504B6" w:rsidP="00C504B6">
            <w:pPr>
              <w:numPr>
                <w:ilvl w:val="1"/>
                <w:numId w:val="2"/>
              </w:numPr>
              <w:tabs>
                <w:tab w:val="num" w:pos="1800"/>
              </w:tabs>
              <w:spacing w:after="0" w:line="360" w:lineRule="auto"/>
              <w:ind w:left="1800" w:right="0"/>
              <w:rPr>
                <w:rFonts w:eastAsia="Times New Roman"/>
              </w:rPr>
            </w:pPr>
            <w:r w:rsidRPr="00E833A9">
              <w:rPr>
                <w:rFonts w:eastAsia="Times New Roman"/>
              </w:rPr>
              <w:t>konsultacje techniczne,</w:t>
            </w:r>
          </w:p>
          <w:p w14:paraId="04CC566E" w14:textId="3FAFD9F5" w:rsidR="00C504B6" w:rsidRDefault="00C504B6" w:rsidP="00C504B6">
            <w:pPr>
              <w:numPr>
                <w:ilvl w:val="1"/>
                <w:numId w:val="2"/>
              </w:numPr>
              <w:tabs>
                <w:tab w:val="num" w:pos="1800"/>
              </w:tabs>
              <w:spacing w:after="0" w:line="360" w:lineRule="auto"/>
              <w:ind w:left="1800" w:right="0"/>
              <w:rPr>
                <w:rFonts w:eastAsia="Times New Roman"/>
              </w:rPr>
            </w:pPr>
            <w:r w:rsidRPr="00E833A9">
              <w:rPr>
                <w:rFonts w:eastAsia="Times New Roman"/>
              </w:rPr>
              <w:t>wsparcie użytkowników</w:t>
            </w:r>
            <w:r>
              <w:rPr>
                <w:rFonts w:eastAsia="Times New Roman"/>
              </w:rPr>
              <w:t>.</w:t>
            </w:r>
          </w:p>
          <w:p w14:paraId="0F7F278E" w14:textId="09D0BF40" w:rsidR="00C504B6" w:rsidRPr="00C504B6" w:rsidRDefault="00C504B6" w:rsidP="00C504B6">
            <w:pPr>
              <w:tabs>
                <w:tab w:val="num" w:pos="1800"/>
              </w:tabs>
              <w:spacing w:after="0" w:line="360" w:lineRule="auto"/>
              <w:ind w:left="4258" w:right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C504B6">
              <w:rPr>
                <w:rFonts w:eastAsia="Times New Roman"/>
                <w:b/>
                <w:bCs/>
              </w:rPr>
              <w:t>TAK/NIE*</w:t>
            </w:r>
          </w:p>
          <w:p w14:paraId="3BEFC81F" w14:textId="012133BC" w:rsidR="00C504B6" w:rsidRPr="005A0FCA" w:rsidRDefault="00C504B6" w:rsidP="00DD1ADA">
            <w:pPr>
              <w:suppressAutoHyphens/>
              <w:spacing w:after="0" w:line="240" w:lineRule="auto"/>
              <w:ind w:left="3" w:right="0" w:hanging="3"/>
              <w:contextualSpacing/>
              <w:rPr>
                <w:rFonts w:asciiTheme="minorHAnsi" w:hAnsiTheme="minorHAnsi" w:cstheme="minorHAnsi"/>
                <w:color w:val="auto"/>
                <w:kern w:val="1"/>
                <w:lang w:eastAsia="en-US"/>
              </w:rPr>
            </w:pP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7F54" w14:textId="77777777" w:rsidR="00C504B6" w:rsidRPr="005A0FCA" w:rsidRDefault="00C504B6" w:rsidP="00DD1ADA">
            <w:pPr>
              <w:widowControl w:val="0"/>
              <w:spacing w:beforeLines="20" w:before="48" w:afterLines="20" w:after="48" w:line="276" w:lineRule="auto"/>
              <w:ind w:left="0" w:right="0" w:firstLine="0"/>
              <w:jc w:val="left"/>
              <w:rPr>
                <w:rFonts w:eastAsiaTheme="minorHAnsi"/>
                <w:lang w:eastAsia="en-US"/>
              </w:rPr>
            </w:pPr>
          </w:p>
        </w:tc>
      </w:tr>
      <w:tr w:rsidR="00C504B6" w:rsidRPr="005A0FCA" w14:paraId="3F82B507" w14:textId="77777777" w:rsidTr="00A36677">
        <w:trPr>
          <w:trHeight w:val="1954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9B14F" w14:textId="77777777" w:rsidR="00C504B6" w:rsidRPr="005A0FCA" w:rsidRDefault="00C504B6" w:rsidP="00DD1ADA">
            <w:pPr>
              <w:widowControl w:val="0"/>
              <w:spacing w:beforeLines="20" w:before="48" w:afterLines="20" w:after="48" w:line="276" w:lineRule="auto"/>
              <w:ind w:left="0" w:right="0" w:firstLine="0"/>
              <w:jc w:val="center"/>
              <w:rPr>
                <w:rFonts w:eastAsiaTheme="minorHAnsi"/>
                <w:lang w:eastAsia="en-US"/>
              </w:rPr>
            </w:pPr>
            <w:r w:rsidRPr="005A0FCA">
              <w:rPr>
                <w:rFonts w:eastAsiaTheme="minorHAnsi"/>
                <w:lang w:eastAsia="en-US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B307D" w14:textId="77777777" w:rsidR="00031663" w:rsidRPr="00031663" w:rsidRDefault="00031663" w:rsidP="00DD1ADA">
            <w:pPr>
              <w:widowControl w:val="0"/>
              <w:spacing w:beforeLines="20" w:before="48" w:afterLines="20" w:after="48" w:line="276" w:lineRule="auto"/>
              <w:ind w:left="0" w:right="0" w:firstLine="0"/>
              <w:jc w:val="center"/>
              <w:rPr>
                <w:rFonts w:eastAsiaTheme="minorHAnsi"/>
                <w:b/>
                <w:bCs/>
                <w:color w:val="auto"/>
                <w:lang w:eastAsia="en-US"/>
              </w:rPr>
            </w:pPr>
            <w:r w:rsidRPr="00031663">
              <w:rPr>
                <w:rFonts w:eastAsiaTheme="minorHAnsi"/>
                <w:b/>
                <w:bCs/>
                <w:color w:val="auto"/>
                <w:lang w:eastAsia="en-US"/>
              </w:rPr>
              <w:t>Programista / Inżynier oprogramowania</w:t>
            </w:r>
          </w:p>
          <w:p w14:paraId="2688780F" w14:textId="77777777" w:rsidR="00031663" w:rsidRDefault="00031663" w:rsidP="00DD1ADA">
            <w:pPr>
              <w:widowControl w:val="0"/>
              <w:spacing w:beforeLines="20" w:before="48" w:afterLines="20" w:after="48" w:line="276" w:lineRule="auto"/>
              <w:ind w:left="0" w:right="0" w:firstLine="0"/>
              <w:jc w:val="center"/>
              <w:rPr>
                <w:rFonts w:asciiTheme="minorHAnsi" w:eastAsiaTheme="minorHAnsi" w:hAnsiTheme="minorHAnsi" w:cstheme="minorBidi"/>
                <w:b/>
                <w:bCs/>
                <w:color w:val="auto"/>
                <w:lang w:eastAsia="en-US"/>
              </w:rPr>
            </w:pPr>
          </w:p>
          <w:p w14:paraId="3DA41A76" w14:textId="6EC13DAE" w:rsidR="00C504B6" w:rsidRPr="005A0FCA" w:rsidRDefault="00031663" w:rsidP="00DD1ADA">
            <w:pPr>
              <w:widowControl w:val="0"/>
              <w:spacing w:beforeLines="20" w:before="48" w:afterLines="20" w:after="48" w:line="276" w:lineRule="auto"/>
              <w:ind w:left="0" w:right="0" w:firstLine="0"/>
              <w:jc w:val="center"/>
              <w:rPr>
                <w:rFonts w:eastAsiaTheme="minorHAnsi"/>
                <w:bCs/>
                <w:i/>
                <w:iCs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color w:val="auto"/>
                <w:lang w:eastAsia="en-US"/>
              </w:rPr>
              <w:t>……………………</w:t>
            </w:r>
            <w:r w:rsidR="00C504B6" w:rsidRPr="005A0FCA">
              <w:rPr>
                <w:rFonts w:eastAsiaTheme="minorHAnsi"/>
                <w:bCs/>
                <w:i/>
                <w:iCs/>
                <w:lang w:eastAsia="en-US"/>
              </w:rPr>
              <w:t xml:space="preserve">            </w:t>
            </w:r>
            <w:r w:rsidR="00C504B6" w:rsidRPr="0003166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(Imię i nazwisko)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6555" w14:textId="722304A3" w:rsidR="00C504B6" w:rsidRDefault="00C504B6" w:rsidP="002B3C32">
            <w:pPr>
              <w:suppressAutoHyphens/>
              <w:spacing w:after="0" w:line="240" w:lineRule="auto"/>
              <w:ind w:left="0" w:right="0" w:firstLine="0"/>
              <w:contextualSpacing/>
              <w:rPr>
                <w:rFonts w:asciiTheme="minorHAnsi" w:hAnsiTheme="minorHAnsi" w:cstheme="minorHAnsi"/>
                <w:color w:val="auto"/>
                <w:kern w:val="1"/>
                <w:lang w:eastAsia="en-US"/>
              </w:rPr>
            </w:pPr>
          </w:p>
          <w:p w14:paraId="347D3774" w14:textId="2120A799" w:rsidR="00031663" w:rsidRPr="00031663" w:rsidRDefault="00031663" w:rsidP="00031663">
            <w:pPr>
              <w:numPr>
                <w:ilvl w:val="0"/>
                <w:numId w:val="6"/>
              </w:numPr>
              <w:tabs>
                <w:tab w:val="clear" w:pos="360"/>
                <w:tab w:val="num" w:pos="1440"/>
              </w:tabs>
              <w:suppressAutoHyphens/>
              <w:spacing w:after="0" w:line="360" w:lineRule="auto"/>
              <w:ind w:right="0"/>
              <w:contextualSpacing/>
              <w:rPr>
                <w:b/>
                <w:bCs/>
                <w:color w:val="auto"/>
                <w:kern w:val="1"/>
                <w:lang w:eastAsia="en-US"/>
              </w:rPr>
            </w:pPr>
            <w:r w:rsidRPr="00031663">
              <w:rPr>
                <w:color w:val="auto"/>
                <w:kern w:val="1"/>
                <w:lang w:eastAsia="en-US"/>
              </w:rPr>
              <w:t xml:space="preserve">min. 3 lata doświadczenia w pracy w projektach utrzymaniowo-rozwojowych systemów IT o charakterze podobnym do niniejszego zamówienia, tj. polegających na utrzymaniu i rozwoju systemów informatycznych dla danych medycznych, statystycznych lub rozliczeniowych dla podmiotów medycznych - przetwarzających dane medyczne, rozliczeniowe lub statystyczne z wykorzystaniem klasyfikacji </w:t>
            </w:r>
            <w:r w:rsidRPr="00031663">
              <w:rPr>
                <w:b/>
                <w:bCs/>
                <w:color w:val="auto"/>
                <w:kern w:val="1"/>
                <w:lang w:eastAsia="en-US"/>
              </w:rPr>
              <w:t>ICD-10 oraz ICD-9 PL</w:t>
            </w:r>
            <w:r w:rsidRPr="00031663">
              <w:rPr>
                <w:color w:val="auto"/>
                <w:kern w:val="1"/>
                <w:lang w:eastAsia="en-US"/>
              </w:rPr>
              <w:t xml:space="preserve"> do kodowania danych medycznych</w:t>
            </w:r>
            <w:r>
              <w:rPr>
                <w:color w:val="auto"/>
                <w:kern w:val="1"/>
                <w:lang w:eastAsia="en-US"/>
              </w:rPr>
              <w:t xml:space="preserve"> – </w:t>
            </w:r>
            <w:r w:rsidRPr="00031663">
              <w:rPr>
                <w:b/>
                <w:bCs/>
                <w:color w:val="auto"/>
                <w:kern w:val="1"/>
                <w:lang w:eastAsia="en-US"/>
              </w:rPr>
              <w:t>TAK/NIE*</w:t>
            </w:r>
          </w:p>
          <w:p w14:paraId="6492E1E8" w14:textId="504A5A62" w:rsidR="00031663" w:rsidRPr="00031663" w:rsidRDefault="00031663" w:rsidP="00031663">
            <w:pPr>
              <w:numPr>
                <w:ilvl w:val="0"/>
                <w:numId w:val="6"/>
              </w:numPr>
              <w:tabs>
                <w:tab w:val="clear" w:pos="360"/>
                <w:tab w:val="num" w:pos="1440"/>
              </w:tabs>
              <w:suppressAutoHyphens/>
              <w:spacing w:after="0" w:line="360" w:lineRule="auto"/>
              <w:ind w:right="0"/>
              <w:contextualSpacing/>
              <w:rPr>
                <w:b/>
                <w:bCs/>
                <w:color w:val="auto"/>
                <w:kern w:val="1"/>
                <w:lang w:eastAsia="en-US"/>
              </w:rPr>
            </w:pPr>
            <w:r w:rsidRPr="00031663">
              <w:rPr>
                <w:color w:val="auto"/>
                <w:kern w:val="1"/>
                <w:lang w:eastAsia="en-US"/>
              </w:rPr>
              <w:t xml:space="preserve">znajomość technologii </w:t>
            </w:r>
            <w:proofErr w:type="spellStart"/>
            <w:r w:rsidRPr="00031663">
              <w:rPr>
                <w:color w:val="auto"/>
                <w:kern w:val="1"/>
                <w:lang w:eastAsia="en-US"/>
              </w:rPr>
              <w:t>PostgreSQL</w:t>
            </w:r>
            <w:proofErr w:type="spellEnd"/>
            <w:r w:rsidRPr="00031663">
              <w:rPr>
                <w:color w:val="auto"/>
                <w:kern w:val="1"/>
                <w:lang w:eastAsia="en-US"/>
              </w:rPr>
              <w:t xml:space="preserve"> - wymaganej do obsługi obecnego systemu Zamawiającego</w:t>
            </w:r>
            <w:r>
              <w:rPr>
                <w:color w:val="auto"/>
                <w:kern w:val="1"/>
                <w:lang w:eastAsia="en-US"/>
              </w:rPr>
              <w:t xml:space="preserve"> – </w:t>
            </w:r>
            <w:r w:rsidRPr="00031663">
              <w:rPr>
                <w:b/>
                <w:bCs/>
                <w:color w:val="auto"/>
                <w:kern w:val="1"/>
                <w:lang w:eastAsia="en-US"/>
              </w:rPr>
              <w:t>TAK/NIE*</w:t>
            </w:r>
          </w:p>
          <w:p w14:paraId="0907EF03" w14:textId="09514B81" w:rsidR="00031663" w:rsidRPr="00031663" w:rsidRDefault="00031663" w:rsidP="00031663">
            <w:pPr>
              <w:numPr>
                <w:ilvl w:val="0"/>
                <w:numId w:val="6"/>
              </w:numPr>
              <w:tabs>
                <w:tab w:val="clear" w:pos="360"/>
                <w:tab w:val="num" w:pos="1440"/>
              </w:tabs>
              <w:suppressAutoHyphens/>
              <w:spacing w:after="0" w:line="360" w:lineRule="auto"/>
              <w:ind w:right="0"/>
              <w:contextualSpacing/>
              <w:rPr>
                <w:color w:val="auto"/>
                <w:kern w:val="1"/>
                <w:lang w:eastAsia="en-US"/>
              </w:rPr>
            </w:pPr>
            <w:r w:rsidRPr="00031663">
              <w:rPr>
                <w:color w:val="auto"/>
                <w:kern w:val="1"/>
                <w:lang w:eastAsia="en-US"/>
              </w:rPr>
              <w:t>znajomość Java – Spring</w:t>
            </w:r>
            <w:r>
              <w:rPr>
                <w:color w:val="auto"/>
                <w:kern w:val="1"/>
                <w:lang w:eastAsia="en-US"/>
              </w:rPr>
              <w:t xml:space="preserve"> – </w:t>
            </w:r>
            <w:r w:rsidRPr="00031663">
              <w:rPr>
                <w:b/>
                <w:bCs/>
                <w:color w:val="auto"/>
                <w:kern w:val="1"/>
                <w:lang w:eastAsia="en-US"/>
              </w:rPr>
              <w:t>TAK/NIE*</w:t>
            </w:r>
          </w:p>
          <w:p w14:paraId="0AAED1E4" w14:textId="3EE68D0A" w:rsidR="00031663" w:rsidRPr="00031663" w:rsidRDefault="00031663" w:rsidP="00031663">
            <w:pPr>
              <w:numPr>
                <w:ilvl w:val="0"/>
                <w:numId w:val="6"/>
              </w:numPr>
              <w:tabs>
                <w:tab w:val="clear" w:pos="360"/>
                <w:tab w:val="num" w:pos="1440"/>
              </w:tabs>
              <w:suppressAutoHyphens/>
              <w:spacing w:after="0" w:line="360" w:lineRule="auto"/>
              <w:ind w:right="0"/>
              <w:contextualSpacing/>
              <w:rPr>
                <w:color w:val="auto"/>
                <w:kern w:val="1"/>
                <w:lang w:eastAsia="en-US"/>
              </w:rPr>
            </w:pPr>
            <w:r w:rsidRPr="00031663">
              <w:rPr>
                <w:color w:val="auto"/>
                <w:kern w:val="1"/>
                <w:lang w:eastAsia="en-US"/>
              </w:rPr>
              <w:t>doświadczenie w implementacji złożonych modyfikacji baz danych i walidacji danych</w:t>
            </w:r>
            <w:r>
              <w:rPr>
                <w:color w:val="auto"/>
                <w:kern w:val="1"/>
                <w:lang w:eastAsia="en-US"/>
              </w:rPr>
              <w:t xml:space="preserve"> – </w:t>
            </w:r>
            <w:r w:rsidRPr="00031663">
              <w:rPr>
                <w:b/>
                <w:bCs/>
                <w:color w:val="auto"/>
                <w:kern w:val="1"/>
                <w:lang w:eastAsia="en-US"/>
              </w:rPr>
              <w:t>TAK/NIE*</w:t>
            </w:r>
          </w:p>
          <w:p w14:paraId="6AFF9EE3" w14:textId="69179401" w:rsidR="00C504B6" w:rsidRPr="006D7CF3" w:rsidRDefault="00C504B6" w:rsidP="002B3C32">
            <w:pPr>
              <w:suppressAutoHyphens/>
              <w:spacing w:after="0" w:line="240" w:lineRule="auto"/>
              <w:ind w:left="0" w:right="0" w:firstLine="0"/>
              <w:contextualSpacing/>
              <w:rPr>
                <w:color w:val="auto"/>
                <w:kern w:val="1"/>
                <w:lang w:eastAsia="en-US"/>
              </w:rPr>
            </w:pP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E743" w14:textId="77777777" w:rsidR="00C504B6" w:rsidRPr="005A0FCA" w:rsidRDefault="00C504B6" w:rsidP="00DD1ADA">
            <w:pPr>
              <w:widowControl w:val="0"/>
              <w:spacing w:beforeLines="20" w:before="48" w:afterLines="20" w:after="48" w:line="276" w:lineRule="auto"/>
              <w:ind w:left="0" w:right="0" w:firstLine="0"/>
              <w:jc w:val="left"/>
              <w:rPr>
                <w:rFonts w:eastAsiaTheme="minorHAnsi"/>
                <w:i/>
                <w:iCs/>
                <w:lang w:eastAsia="en-US"/>
              </w:rPr>
            </w:pPr>
          </w:p>
        </w:tc>
      </w:tr>
      <w:tr w:rsidR="00C504B6" w:rsidRPr="005A0FCA" w14:paraId="675B5AD7" w14:textId="77777777" w:rsidTr="00A36677">
        <w:trPr>
          <w:trHeight w:val="1954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6862" w14:textId="1914A48A" w:rsidR="00C504B6" w:rsidRPr="005A0FCA" w:rsidRDefault="00C504B6" w:rsidP="00DD1ADA">
            <w:pPr>
              <w:widowControl w:val="0"/>
              <w:spacing w:beforeLines="20" w:before="48" w:afterLines="20" w:after="48" w:line="276" w:lineRule="auto"/>
              <w:ind w:left="0" w:right="0" w:firstLine="0"/>
              <w:jc w:val="center"/>
              <w:rPr>
                <w:rFonts w:eastAsiaTheme="minorHAnsi"/>
                <w:lang w:eastAsia="en-US"/>
              </w:rPr>
            </w:pPr>
            <w:r w:rsidRPr="005A0FCA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B475F" w14:textId="77777777" w:rsidR="00031663" w:rsidRDefault="00031663" w:rsidP="00DD1ADA">
            <w:pPr>
              <w:widowControl w:val="0"/>
              <w:spacing w:beforeLines="20" w:before="48" w:afterLines="20" w:after="48" w:line="276" w:lineRule="auto"/>
              <w:ind w:left="0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bookmarkStart w:id="2" w:name="_Hlk215819563"/>
            <w:r w:rsidRPr="00031663">
              <w:rPr>
                <w:rFonts w:eastAsiaTheme="minorHAnsi"/>
                <w:b/>
                <w:bCs/>
                <w:color w:val="auto"/>
                <w:lang w:eastAsia="en-US"/>
              </w:rPr>
              <w:t>Administrator baz danych / Specjalista ds. danych</w:t>
            </w:r>
            <w:bookmarkEnd w:id="2"/>
            <w:r w:rsidR="00C504B6" w:rsidRPr="005A0FCA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 xml:space="preserve">     </w:t>
            </w:r>
          </w:p>
          <w:p w14:paraId="2C8CD1ED" w14:textId="6AF67496" w:rsidR="00031663" w:rsidRPr="00031663" w:rsidRDefault="00031663" w:rsidP="00DD1ADA">
            <w:pPr>
              <w:widowControl w:val="0"/>
              <w:spacing w:beforeLines="20" w:before="48" w:afterLines="20" w:after="48" w:line="276" w:lineRule="auto"/>
              <w:ind w:left="0" w:right="0" w:firstLine="0"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031663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……………………..</w:t>
            </w:r>
            <w:r w:rsidR="00C504B6" w:rsidRPr="00031663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 xml:space="preserve">     </w:t>
            </w:r>
          </w:p>
          <w:p w14:paraId="73E7436D" w14:textId="14416A04" w:rsidR="00C504B6" w:rsidRPr="00031663" w:rsidRDefault="00C504B6" w:rsidP="00DD1ADA">
            <w:pPr>
              <w:widowControl w:val="0"/>
              <w:spacing w:beforeLines="20" w:before="48" w:afterLines="20" w:after="48" w:line="276" w:lineRule="auto"/>
              <w:ind w:left="0" w:right="0" w:firstLine="0"/>
              <w:jc w:val="center"/>
              <w:rPr>
                <w:rFonts w:eastAsiaTheme="minorHAnsi"/>
                <w:color w:val="auto"/>
                <w:lang w:eastAsia="en-US"/>
              </w:rPr>
            </w:pPr>
            <w:r w:rsidRPr="00031663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 (Imię i nazwisko)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A37E" w14:textId="77777777" w:rsidR="00C504B6" w:rsidRDefault="00C504B6" w:rsidP="00CC1A3E">
            <w:pPr>
              <w:suppressAutoHyphens/>
              <w:spacing w:after="0" w:line="240" w:lineRule="auto"/>
              <w:ind w:left="0" w:right="0" w:firstLine="3"/>
              <w:contextualSpacing/>
              <w:rPr>
                <w:rFonts w:asciiTheme="minorHAnsi" w:hAnsiTheme="minorHAnsi" w:cstheme="minorHAnsi"/>
                <w:b/>
                <w:bCs/>
                <w:color w:val="auto"/>
                <w:kern w:val="1"/>
                <w:lang w:eastAsia="en-US"/>
              </w:rPr>
            </w:pPr>
          </w:p>
          <w:p w14:paraId="07B442C3" w14:textId="23113654" w:rsidR="00031663" w:rsidRPr="00031663" w:rsidRDefault="00031663" w:rsidP="00031663">
            <w:pPr>
              <w:numPr>
                <w:ilvl w:val="0"/>
                <w:numId w:val="7"/>
              </w:numPr>
              <w:tabs>
                <w:tab w:val="clear" w:pos="360"/>
                <w:tab w:val="num" w:pos="1440"/>
              </w:tabs>
              <w:suppressAutoHyphens/>
              <w:spacing w:after="0" w:line="360" w:lineRule="auto"/>
              <w:ind w:right="0"/>
              <w:contextualSpacing/>
              <w:textAlignment w:val="baseline"/>
              <w:rPr>
                <w:rFonts w:eastAsia="Times New Roman"/>
                <w:color w:val="auto"/>
              </w:rPr>
            </w:pPr>
            <w:r w:rsidRPr="00031663">
              <w:rPr>
                <w:rFonts w:eastAsia="Times New Roman"/>
                <w:color w:val="auto"/>
              </w:rPr>
              <w:t xml:space="preserve">min. 3 lata doświadczenia w administrowaniu i optymalizacji baz danych w systemach informatycznych dla danych medycznych, statystycznych lub rozliczeniowych dla podmiotów medycznych - przetwarzających dane medyczne, rozliczeniowe lub statystyczne z wykorzystaniem klasyfikacji </w:t>
            </w:r>
            <w:r w:rsidRPr="00031663">
              <w:rPr>
                <w:rFonts w:eastAsia="Times New Roman"/>
                <w:b/>
                <w:bCs/>
                <w:color w:val="auto"/>
              </w:rPr>
              <w:t>ICD-10 oraz ICD-9 PL</w:t>
            </w:r>
            <w:r w:rsidRPr="00031663">
              <w:rPr>
                <w:rFonts w:eastAsia="Times New Roman"/>
                <w:color w:val="auto"/>
              </w:rPr>
              <w:t xml:space="preserve"> do kodowania danych medycznych</w:t>
            </w:r>
            <w:r>
              <w:rPr>
                <w:rFonts w:eastAsia="Times New Roman"/>
                <w:color w:val="auto"/>
              </w:rPr>
              <w:t xml:space="preserve"> </w:t>
            </w:r>
            <w:r>
              <w:rPr>
                <w:color w:val="auto"/>
                <w:kern w:val="1"/>
                <w:lang w:eastAsia="en-US"/>
              </w:rPr>
              <w:t xml:space="preserve">– </w:t>
            </w:r>
            <w:r w:rsidRPr="00031663">
              <w:rPr>
                <w:b/>
                <w:bCs/>
                <w:color w:val="auto"/>
                <w:kern w:val="1"/>
                <w:lang w:eastAsia="en-US"/>
              </w:rPr>
              <w:t>TAK/NIE*</w:t>
            </w:r>
          </w:p>
          <w:p w14:paraId="2971F0F5" w14:textId="1DDC0525" w:rsidR="00031663" w:rsidRPr="00031663" w:rsidRDefault="00031663" w:rsidP="00031663">
            <w:pPr>
              <w:numPr>
                <w:ilvl w:val="0"/>
                <w:numId w:val="7"/>
              </w:numPr>
              <w:tabs>
                <w:tab w:val="clear" w:pos="360"/>
                <w:tab w:val="num" w:pos="1440"/>
              </w:tabs>
              <w:suppressAutoHyphens/>
              <w:spacing w:after="0" w:line="360" w:lineRule="auto"/>
              <w:ind w:right="0"/>
              <w:contextualSpacing/>
              <w:textAlignment w:val="baseline"/>
              <w:rPr>
                <w:rFonts w:eastAsia="Times New Roman"/>
                <w:color w:val="auto"/>
              </w:rPr>
            </w:pPr>
            <w:r w:rsidRPr="00031663">
              <w:rPr>
                <w:rFonts w:eastAsia="Times New Roman"/>
                <w:color w:val="auto"/>
              </w:rPr>
              <w:t>doświadczenie w pracy z dużymi zbiorami danych, w tym danymi statystycznymi i medycznymi</w:t>
            </w:r>
            <w:r>
              <w:rPr>
                <w:rFonts w:eastAsia="Times New Roman"/>
                <w:color w:val="auto"/>
              </w:rPr>
              <w:t xml:space="preserve"> </w:t>
            </w:r>
            <w:r>
              <w:rPr>
                <w:color w:val="auto"/>
                <w:kern w:val="1"/>
                <w:lang w:eastAsia="en-US"/>
              </w:rPr>
              <w:t xml:space="preserve">– </w:t>
            </w:r>
            <w:r w:rsidRPr="00031663">
              <w:rPr>
                <w:b/>
                <w:bCs/>
                <w:color w:val="auto"/>
                <w:kern w:val="1"/>
                <w:lang w:eastAsia="en-US"/>
              </w:rPr>
              <w:t>TAK/NIE*</w:t>
            </w:r>
          </w:p>
          <w:p w14:paraId="1335B0BD" w14:textId="70896714" w:rsidR="00031663" w:rsidRPr="00031663" w:rsidRDefault="00031663" w:rsidP="00031663">
            <w:pPr>
              <w:numPr>
                <w:ilvl w:val="0"/>
                <w:numId w:val="7"/>
              </w:numPr>
              <w:tabs>
                <w:tab w:val="clear" w:pos="360"/>
                <w:tab w:val="num" w:pos="1440"/>
              </w:tabs>
              <w:suppressAutoHyphens/>
              <w:spacing w:after="0" w:line="360" w:lineRule="auto"/>
              <w:ind w:right="0"/>
              <w:contextualSpacing/>
              <w:textAlignment w:val="baseline"/>
              <w:rPr>
                <w:rFonts w:eastAsia="Times New Roman"/>
                <w:color w:val="auto"/>
              </w:rPr>
            </w:pPr>
            <w:r w:rsidRPr="00031663">
              <w:rPr>
                <w:rFonts w:eastAsia="Times New Roman"/>
                <w:color w:val="auto"/>
              </w:rPr>
              <w:lastRenderedPageBreak/>
              <w:t>doświadczenie w przygotowywania procedur backupu, odtwarzania, walidacji poprawności danych</w:t>
            </w:r>
            <w:r>
              <w:rPr>
                <w:rFonts w:eastAsia="Times New Roman"/>
                <w:color w:val="auto"/>
              </w:rPr>
              <w:t xml:space="preserve"> </w:t>
            </w:r>
            <w:r>
              <w:rPr>
                <w:color w:val="auto"/>
                <w:kern w:val="1"/>
                <w:lang w:eastAsia="en-US"/>
              </w:rPr>
              <w:t xml:space="preserve">– </w:t>
            </w:r>
            <w:r w:rsidRPr="00031663">
              <w:rPr>
                <w:b/>
                <w:bCs/>
                <w:color w:val="auto"/>
                <w:kern w:val="1"/>
                <w:lang w:eastAsia="en-US"/>
              </w:rPr>
              <w:t>TAK/NIE*</w:t>
            </w:r>
          </w:p>
          <w:p w14:paraId="0A12A5E9" w14:textId="63748236" w:rsidR="00C504B6" w:rsidRPr="005A0FCA" w:rsidRDefault="00C504B6" w:rsidP="00AB6C0D">
            <w:pPr>
              <w:suppressAutoHyphens/>
              <w:spacing w:after="0" w:line="240" w:lineRule="auto"/>
              <w:ind w:left="0" w:right="0" w:firstLine="0"/>
              <w:contextualSpacing/>
              <w:rPr>
                <w:rFonts w:asciiTheme="minorHAnsi" w:hAnsiTheme="minorHAnsi" w:cstheme="minorHAnsi"/>
                <w:b/>
                <w:bCs/>
                <w:color w:val="auto"/>
                <w:kern w:val="1"/>
                <w:lang w:eastAsia="en-US"/>
              </w:rPr>
            </w:pP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64C2" w14:textId="77777777" w:rsidR="00C504B6" w:rsidRPr="005A0FCA" w:rsidRDefault="00C504B6" w:rsidP="00DD1ADA">
            <w:pPr>
              <w:widowControl w:val="0"/>
              <w:spacing w:beforeLines="20" w:before="48" w:afterLines="20" w:after="48" w:line="276" w:lineRule="auto"/>
              <w:ind w:left="0" w:right="0" w:firstLine="0"/>
              <w:jc w:val="left"/>
              <w:rPr>
                <w:rFonts w:eastAsiaTheme="minorHAnsi"/>
                <w:i/>
                <w:iCs/>
                <w:lang w:eastAsia="en-US"/>
              </w:rPr>
            </w:pPr>
          </w:p>
        </w:tc>
      </w:tr>
    </w:tbl>
    <w:p w14:paraId="2605AFCC" w14:textId="77777777" w:rsidR="00400A79" w:rsidRDefault="00400A79" w:rsidP="00400A79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b/>
          <w:bCs/>
        </w:rPr>
      </w:pPr>
    </w:p>
    <w:p w14:paraId="33CE96F2" w14:textId="4CEFFF44" w:rsidR="00444596" w:rsidRDefault="00444596" w:rsidP="00031663">
      <w:pPr>
        <w:autoSpaceDE w:val="0"/>
        <w:autoSpaceDN w:val="0"/>
        <w:adjustRightInd w:val="0"/>
        <w:spacing w:after="0" w:line="240" w:lineRule="auto"/>
        <w:ind w:left="708" w:right="0" w:firstLine="0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*niepotrzebne skreślić</w:t>
      </w:r>
    </w:p>
    <w:p w14:paraId="39CABB58" w14:textId="77777777" w:rsidR="00444596" w:rsidRPr="005A0FCA" w:rsidRDefault="00444596" w:rsidP="00400A79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b/>
          <w:bCs/>
        </w:rPr>
      </w:pPr>
    </w:p>
    <w:p w14:paraId="49F99C3D" w14:textId="77777777" w:rsidR="00031663" w:rsidRPr="00031663" w:rsidRDefault="00031663" w:rsidP="00031663">
      <w:pPr>
        <w:spacing w:after="0" w:line="360" w:lineRule="auto"/>
        <w:ind w:left="720" w:right="0" w:firstLine="0"/>
        <w:rPr>
          <w:rFonts w:eastAsia="Times New Roman"/>
          <w:b/>
          <w:bCs/>
          <w:color w:val="auto"/>
        </w:rPr>
      </w:pPr>
      <w:r w:rsidRPr="00031663">
        <w:rPr>
          <w:rFonts w:eastAsia="Times New Roman"/>
          <w:b/>
          <w:bCs/>
          <w:color w:val="auto"/>
        </w:rPr>
        <w:t>UWAGA:</w:t>
      </w:r>
    </w:p>
    <w:p w14:paraId="07EBAF06" w14:textId="553D461C" w:rsidR="00031663" w:rsidRPr="00031663" w:rsidRDefault="00031663" w:rsidP="00031663">
      <w:pPr>
        <w:spacing w:after="0" w:line="360" w:lineRule="auto"/>
        <w:ind w:left="720" w:right="0" w:firstLine="0"/>
        <w:rPr>
          <w:rFonts w:eastAsia="Times New Roman"/>
          <w:color w:val="auto"/>
        </w:rPr>
      </w:pPr>
      <w:r w:rsidRPr="00031663">
        <w:rPr>
          <w:rFonts w:eastAsia="Times New Roman"/>
          <w:color w:val="auto"/>
        </w:rPr>
        <w:t xml:space="preserve">Zamawiający </w:t>
      </w:r>
      <w:r w:rsidRPr="00031663">
        <w:rPr>
          <w:rFonts w:eastAsia="Times New Roman"/>
          <w:b/>
          <w:bCs/>
          <w:color w:val="auto"/>
        </w:rPr>
        <w:t>dopuszcza</w:t>
      </w:r>
      <w:r w:rsidRPr="00031663">
        <w:rPr>
          <w:rFonts w:eastAsia="Times New Roman"/>
          <w:color w:val="auto"/>
        </w:rPr>
        <w:t xml:space="preserve">, aby Kierownik projektu/Koordynator usług pełnił jednocześnie funkcję Programisty / Inżyniera oprogramowania </w:t>
      </w:r>
      <w:r w:rsidR="00BA0BE4">
        <w:rPr>
          <w:rFonts w:eastAsia="Times New Roman"/>
          <w:color w:val="auto"/>
        </w:rPr>
        <w:br/>
      </w:r>
      <w:r w:rsidRPr="00031663">
        <w:rPr>
          <w:rFonts w:eastAsia="Times New Roman"/>
          <w:color w:val="auto"/>
        </w:rPr>
        <w:t>lub Administratora baz danych / Specjalistę ds. danych</w:t>
      </w:r>
      <w:r>
        <w:rPr>
          <w:rFonts w:eastAsia="Times New Roman"/>
          <w:color w:val="auto"/>
        </w:rPr>
        <w:t xml:space="preserve">, jeżeli spełnia łącznie </w:t>
      </w:r>
      <w:r w:rsidR="00BA0BE4">
        <w:rPr>
          <w:rFonts w:eastAsia="Times New Roman"/>
          <w:color w:val="auto"/>
        </w:rPr>
        <w:t>opisane powyżej</w:t>
      </w:r>
      <w:r>
        <w:rPr>
          <w:rFonts w:eastAsia="Times New Roman"/>
          <w:color w:val="auto"/>
        </w:rPr>
        <w:t xml:space="preserve"> wymagania</w:t>
      </w:r>
      <w:r w:rsidR="00BA0BE4">
        <w:rPr>
          <w:rFonts w:eastAsia="Times New Roman"/>
          <w:color w:val="auto"/>
        </w:rPr>
        <w:t xml:space="preserve"> dla każdej z ww. funkcji.</w:t>
      </w:r>
    </w:p>
    <w:p w14:paraId="05B12DED" w14:textId="77777777" w:rsidR="00400A79" w:rsidRPr="005A0FCA" w:rsidRDefault="00400A79" w:rsidP="00400A79">
      <w:pPr>
        <w:spacing w:before="100" w:beforeAutospacing="1" w:after="100" w:afterAutospacing="1" w:line="240" w:lineRule="auto"/>
        <w:ind w:left="0" w:right="0" w:firstLine="0"/>
        <w:jc w:val="right"/>
        <w:rPr>
          <w:rFonts w:asciiTheme="minorHAnsi" w:eastAsia="Times New Roman" w:hAnsiTheme="minorHAnsi" w:cstheme="minorHAnsi"/>
          <w:i/>
          <w:iCs/>
          <w:color w:val="0070C0"/>
        </w:rPr>
      </w:pPr>
      <w:r w:rsidRPr="005A0FCA">
        <w:rPr>
          <w:rFonts w:asciiTheme="minorHAnsi" w:eastAsia="Times New Roman" w:hAnsiTheme="minorHAnsi" w:cstheme="minorHAnsi"/>
          <w:i/>
          <w:iCs/>
          <w:color w:val="0070C0"/>
        </w:rPr>
        <w:t>Dokument podpisany kwalifikowanym podpisem elektronicznym lub podpisem zaufanym lub podpisem osobistym</w:t>
      </w:r>
    </w:p>
    <w:p w14:paraId="4666B4FA" w14:textId="77777777" w:rsidR="00785E55" w:rsidRPr="005A0FCA" w:rsidRDefault="00785E55"/>
    <w:sectPr w:rsidR="00785E55" w:rsidRPr="005A0FCA" w:rsidSect="00785E55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3940C" w14:textId="77777777" w:rsidR="009802FE" w:rsidRDefault="009802FE" w:rsidP="00785E55">
      <w:pPr>
        <w:spacing w:after="0" w:line="240" w:lineRule="auto"/>
      </w:pPr>
      <w:r>
        <w:separator/>
      </w:r>
    </w:p>
  </w:endnote>
  <w:endnote w:type="continuationSeparator" w:id="0">
    <w:p w14:paraId="36F8E5CF" w14:textId="77777777" w:rsidR="009802FE" w:rsidRDefault="009802FE" w:rsidP="00785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17012" w14:textId="77777777" w:rsidR="009802FE" w:rsidRDefault="009802FE" w:rsidP="00785E55">
      <w:pPr>
        <w:spacing w:after="0" w:line="240" w:lineRule="auto"/>
      </w:pPr>
      <w:r>
        <w:separator/>
      </w:r>
    </w:p>
  </w:footnote>
  <w:footnote w:type="continuationSeparator" w:id="0">
    <w:p w14:paraId="4778D512" w14:textId="77777777" w:rsidR="009802FE" w:rsidRDefault="009802FE" w:rsidP="00785E55">
      <w:pPr>
        <w:spacing w:after="0" w:line="240" w:lineRule="auto"/>
      </w:pPr>
      <w:r>
        <w:continuationSeparator/>
      </w:r>
    </w:p>
  </w:footnote>
  <w:footnote w:id="1">
    <w:p w14:paraId="793B7DD7" w14:textId="0A6A18C7" w:rsidR="00400A79" w:rsidRDefault="00400A79" w:rsidP="00400A7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40321" w14:textId="5A3F8D47" w:rsidR="00785E55" w:rsidRDefault="00785E55">
    <w:pPr>
      <w:pStyle w:val="Nagwek"/>
    </w:pPr>
    <w:r>
      <w:rPr>
        <w:noProof/>
      </w:rPr>
      <w:drawing>
        <wp:anchor distT="0" distB="0" distL="0" distR="0" simplePos="0" relativeHeight="251660800" behindDoc="1" locked="0" layoutInCell="1" allowOverlap="1" wp14:anchorId="644AD5C2" wp14:editId="531BB642">
          <wp:simplePos x="0" y="0"/>
          <wp:positionH relativeFrom="page">
            <wp:posOffset>7814945</wp:posOffset>
          </wp:positionH>
          <wp:positionV relativeFrom="page">
            <wp:posOffset>296545</wp:posOffset>
          </wp:positionV>
          <wp:extent cx="905510" cy="428625"/>
          <wp:effectExtent l="0" t="0" r="8890" b="9525"/>
          <wp:wrapNone/>
          <wp:docPr id="200971882" name="Image 2" descr="Obraz zawierający Czcionka, zrzut ekranu, Grafika, symbol&#10;&#10;Zawartość wygenerowana przez sztuczną inteligencję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1481951" name="Image 2" descr="Obraz zawierający Czcionka, zrzut ekranu, Grafika, symbol&#10;&#10;Zawartość wygenerowana przez sztuczną inteligencję może być niepoprawna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05510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14:ligatures w14:val="standardContextual"/>
      </w:rPr>
      <w:drawing>
        <wp:anchor distT="0" distB="0" distL="114300" distR="114300" simplePos="0" relativeHeight="251654656" behindDoc="1" locked="0" layoutInCell="1" allowOverlap="1" wp14:anchorId="015FA039" wp14:editId="51EA7A9D">
          <wp:simplePos x="0" y="0"/>
          <wp:positionH relativeFrom="column">
            <wp:posOffset>0</wp:posOffset>
          </wp:positionH>
          <wp:positionV relativeFrom="paragraph">
            <wp:posOffset>-200660</wp:posOffset>
          </wp:positionV>
          <wp:extent cx="1249680" cy="557134"/>
          <wp:effectExtent l="0" t="0" r="0" b="0"/>
          <wp:wrapNone/>
          <wp:docPr id="283754987" name="Obraz 6" descr="Obraz zawierający symbol, design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1117822" name="Obraz 6" descr="Obraz zawierający symbol, design&#10;&#10;Zawartość wygenerowana przez sztuczną inteligencję może być niepoprawna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680" cy="5571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62958"/>
    <w:multiLevelType w:val="hybridMultilevel"/>
    <w:tmpl w:val="5E66DF38"/>
    <w:lvl w:ilvl="0" w:tplc="498293B4">
      <w:start w:val="1"/>
      <w:numFmt w:val="upperRoman"/>
      <w:lvlText w:val="%1."/>
      <w:lvlJc w:val="left"/>
      <w:pPr>
        <w:ind w:left="22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1" w:tplc="153E73C4">
      <w:start w:val="1"/>
      <w:numFmt w:val="decimal"/>
      <w:lvlText w:val="%2."/>
      <w:lvlJc w:val="left"/>
      <w:pPr>
        <w:ind w:left="737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427E3C">
      <w:start w:val="1"/>
      <w:numFmt w:val="lowerRoman"/>
      <w:lvlText w:val="%3"/>
      <w:lvlJc w:val="left"/>
      <w:pPr>
        <w:ind w:left="1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04C362">
      <w:start w:val="1"/>
      <w:numFmt w:val="decimal"/>
      <w:lvlText w:val="%4"/>
      <w:lvlJc w:val="left"/>
      <w:pPr>
        <w:ind w:left="2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DEBAA2">
      <w:start w:val="1"/>
      <w:numFmt w:val="lowerLetter"/>
      <w:lvlText w:val="%5"/>
      <w:lvlJc w:val="left"/>
      <w:pPr>
        <w:ind w:left="2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AA759E">
      <w:start w:val="1"/>
      <w:numFmt w:val="lowerRoman"/>
      <w:lvlText w:val="%6"/>
      <w:lvlJc w:val="left"/>
      <w:pPr>
        <w:ind w:left="3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FA162A">
      <w:start w:val="1"/>
      <w:numFmt w:val="decimal"/>
      <w:lvlText w:val="%7"/>
      <w:lvlJc w:val="left"/>
      <w:pPr>
        <w:ind w:left="4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4246E8">
      <w:start w:val="1"/>
      <w:numFmt w:val="lowerLetter"/>
      <w:lvlText w:val="%8"/>
      <w:lvlJc w:val="left"/>
      <w:pPr>
        <w:ind w:left="5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9E7E24">
      <w:start w:val="1"/>
      <w:numFmt w:val="lowerRoman"/>
      <w:lvlText w:val="%9"/>
      <w:lvlJc w:val="left"/>
      <w:pPr>
        <w:ind w:left="58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01532D"/>
    <w:multiLevelType w:val="hybridMultilevel"/>
    <w:tmpl w:val="793A4B44"/>
    <w:lvl w:ilvl="0" w:tplc="04150017">
      <w:start w:val="1"/>
      <w:numFmt w:val="lowerLetter"/>
      <w:lvlText w:val="%1)"/>
      <w:lvlJc w:val="left"/>
      <w:pPr>
        <w:ind w:left="996" w:hanging="360"/>
      </w:pPr>
    </w:lvl>
    <w:lvl w:ilvl="1" w:tplc="04150019" w:tentative="1">
      <w:start w:val="1"/>
      <w:numFmt w:val="lowerLetter"/>
      <w:lvlText w:val="%2."/>
      <w:lvlJc w:val="left"/>
      <w:pPr>
        <w:ind w:left="1716" w:hanging="360"/>
      </w:pPr>
    </w:lvl>
    <w:lvl w:ilvl="2" w:tplc="0415001B" w:tentative="1">
      <w:start w:val="1"/>
      <w:numFmt w:val="lowerRoman"/>
      <w:lvlText w:val="%3."/>
      <w:lvlJc w:val="right"/>
      <w:pPr>
        <w:ind w:left="2436" w:hanging="180"/>
      </w:pPr>
    </w:lvl>
    <w:lvl w:ilvl="3" w:tplc="0415000F" w:tentative="1">
      <w:start w:val="1"/>
      <w:numFmt w:val="decimal"/>
      <w:lvlText w:val="%4."/>
      <w:lvlJc w:val="left"/>
      <w:pPr>
        <w:ind w:left="3156" w:hanging="360"/>
      </w:pPr>
    </w:lvl>
    <w:lvl w:ilvl="4" w:tplc="04150019" w:tentative="1">
      <w:start w:val="1"/>
      <w:numFmt w:val="lowerLetter"/>
      <w:lvlText w:val="%5."/>
      <w:lvlJc w:val="left"/>
      <w:pPr>
        <w:ind w:left="3876" w:hanging="360"/>
      </w:pPr>
    </w:lvl>
    <w:lvl w:ilvl="5" w:tplc="0415001B" w:tentative="1">
      <w:start w:val="1"/>
      <w:numFmt w:val="lowerRoman"/>
      <w:lvlText w:val="%6."/>
      <w:lvlJc w:val="right"/>
      <w:pPr>
        <w:ind w:left="4596" w:hanging="180"/>
      </w:pPr>
    </w:lvl>
    <w:lvl w:ilvl="6" w:tplc="0415000F" w:tentative="1">
      <w:start w:val="1"/>
      <w:numFmt w:val="decimal"/>
      <w:lvlText w:val="%7."/>
      <w:lvlJc w:val="left"/>
      <w:pPr>
        <w:ind w:left="5316" w:hanging="360"/>
      </w:pPr>
    </w:lvl>
    <w:lvl w:ilvl="7" w:tplc="04150019" w:tentative="1">
      <w:start w:val="1"/>
      <w:numFmt w:val="lowerLetter"/>
      <w:lvlText w:val="%8."/>
      <w:lvlJc w:val="left"/>
      <w:pPr>
        <w:ind w:left="6036" w:hanging="360"/>
      </w:pPr>
    </w:lvl>
    <w:lvl w:ilvl="8" w:tplc="0415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2" w15:restartNumberingAfterBreak="0">
    <w:nsid w:val="0EC85054"/>
    <w:multiLevelType w:val="multilevel"/>
    <w:tmpl w:val="4E4AD89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F85361"/>
    <w:multiLevelType w:val="multilevel"/>
    <w:tmpl w:val="C8028FF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2D065D"/>
    <w:multiLevelType w:val="hybridMultilevel"/>
    <w:tmpl w:val="BBDC8278"/>
    <w:lvl w:ilvl="0" w:tplc="04150017">
      <w:start w:val="1"/>
      <w:numFmt w:val="lowerLetter"/>
      <w:lvlText w:val="%1)"/>
      <w:lvlJc w:val="left"/>
      <w:pPr>
        <w:ind w:left="996" w:hanging="360"/>
      </w:pPr>
    </w:lvl>
    <w:lvl w:ilvl="1" w:tplc="04150019" w:tentative="1">
      <w:start w:val="1"/>
      <w:numFmt w:val="lowerLetter"/>
      <w:lvlText w:val="%2."/>
      <w:lvlJc w:val="left"/>
      <w:pPr>
        <w:ind w:left="1716" w:hanging="360"/>
      </w:pPr>
    </w:lvl>
    <w:lvl w:ilvl="2" w:tplc="0415001B" w:tentative="1">
      <w:start w:val="1"/>
      <w:numFmt w:val="lowerRoman"/>
      <w:lvlText w:val="%3."/>
      <w:lvlJc w:val="right"/>
      <w:pPr>
        <w:ind w:left="2436" w:hanging="180"/>
      </w:pPr>
    </w:lvl>
    <w:lvl w:ilvl="3" w:tplc="0415000F" w:tentative="1">
      <w:start w:val="1"/>
      <w:numFmt w:val="decimal"/>
      <w:lvlText w:val="%4."/>
      <w:lvlJc w:val="left"/>
      <w:pPr>
        <w:ind w:left="3156" w:hanging="360"/>
      </w:pPr>
    </w:lvl>
    <w:lvl w:ilvl="4" w:tplc="04150019" w:tentative="1">
      <w:start w:val="1"/>
      <w:numFmt w:val="lowerLetter"/>
      <w:lvlText w:val="%5."/>
      <w:lvlJc w:val="left"/>
      <w:pPr>
        <w:ind w:left="3876" w:hanging="360"/>
      </w:pPr>
    </w:lvl>
    <w:lvl w:ilvl="5" w:tplc="0415001B" w:tentative="1">
      <w:start w:val="1"/>
      <w:numFmt w:val="lowerRoman"/>
      <w:lvlText w:val="%6."/>
      <w:lvlJc w:val="right"/>
      <w:pPr>
        <w:ind w:left="4596" w:hanging="180"/>
      </w:pPr>
    </w:lvl>
    <w:lvl w:ilvl="6" w:tplc="0415000F" w:tentative="1">
      <w:start w:val="1"/>
      <w:numFmt w:val="decimal"/>
      <w:lvlText w:val="%7."/>
      <w:lvlJc w:val="left"/>
      <w:pPr>
        <w:ind w:left="5316" w:hanging="360"/>
      </w:pPr>
    </w:lvl>
    <w:lvl w:ilvl="7" w:tplc="04150019" w:tentative="1">
      <w:start w:val="1"/>
      <w:numFmt w:val="lowerLetter"/>
      <w:lvlText w:val="%8."/>
      <w:lvlJc w:val="left"/>
      <w:pPr>
        <w:ind w:left="6036" w:hanging="360"/>
      </w:pPr>
    </w:lvl>
    <w:lvl w:ilvl="8" w:tplc="0415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5" w15:restartNumberingAfterBreak="0">
    <w:nsid w:val="27867FB6"/>
    <w:multiLevelType w:val="multilevel"/>
    <w:tmpl w:val="26C6CDC4"/>
    <w:lvl w:ilvl="0">
      <w:start w:val="1"/>
      <w:numFmt w:val="bullet"/>
      <w:lvlText w:val=""/>
      <w:lvlJc w:val="left"/>
      <w:pPr>
        <w:tabs>
          <w:tab w:val="num" w:pos="3904"/>
        </w:tabs>
        <w:ind w:left="390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4624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5344"/>
        </w:tabs>
        <w:ind w:left="534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6064"/>
        </w:tabs>
        <w:ind w:left="606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784"/>
        </w:tabs>
        <w:ind w:left="678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504"/>
        </w:tabs>
        <w:ind w:left="750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8224"/>
        </w:tabs>
        <w:ind w:left="822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944"/>
        </w:tabs>
        <w:ind w:left="894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664"/>
        </w:tabs>
        <w:ind w:left="9664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A91C61"/>
    <w:multiLevelType w:val="multilevel"/>
    <w:tmpl w:val="C49ABEE2"/>
    <w:lvl w:ilvl="0">
      <w:start w:val="1"/>
      <w:numFmt w:val="lowerLetter"/>
      <w:lvlText w:val="%1)"/>
      <w:lvlJc w:val="left"/>
      <w:pPr>
        <w:tabs>
          <w:tab w:val="num" w:pos="696"/>
        </w:tabs>
        <w:ind w:left="696" w:hanging="360"/>
      </w:pPr>
      <w:rPr>
        <w:rFonts w:hint="default"/>
        <w:b w:val="0"/>
        <w:bCs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16"/>
        </w:tabs>
        <w:ind w:left="141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  <w:sz w:val="20"/>
      </w:rPr>
    </w:lvl>
  </w:abstractNum>
  <w:num w:numId="1" w16cid:durableId="1478765697">
    <w:abstractNumId w:val="0"/>
  </w:num>
  <w:num w:numId="2" w16cid:durableId="2041665726">
    <w:abstractNumId w:val="5"/>
  </w:num>
  <w:num w:numId="3" w16cid:durableId="52198490">
    <w:abstractNumId w:val="6"/>
  </w:num>
  <w:num w:numId="4" w16cid:durableId="213590045">
    <w:abstractNumId w:val="4"/>
  </w:num>
  <w:num w:numId="5" w16cid:durableId="117182311">
    <w:abstractNumId w:val="1"/>
  </w:num>
  <w:num w:numId="6" w16cid:durableId="1590457361">
    <w:abstractNumId w:val="2"/>
  </w:num>
  <w:num w:numId="7" w16cid:durableId="1966225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E55"/>
    <w:rsid w:val="00012D94"/>
    <w:rsid w:val="0001392E"/>
    <w:rsid w:val="00031663"/>
    <w:rsid w:val="00035F1B"/>
    <w:rsid w:val="00080DEB"/>
    <w:rsid w:val="000828A7"/>
    <w:rsid w:val="00092B3F"/>
    <w:rsid w:val="000B5A1A"/>
    <w:rsid w:val="000C0B06"/>
    <w:rsid w:val="000F09E7"/>
    <w:rsid w:val="00186C67"/>
    <w:rsid w:val="0019035E"/>
    <w:rsid w:val="001B6239"/>
    <w:rsid w:val="001B6919"/>
    <w:rsid w:val="001D2016"/>
    <w:rsid w:val="002B3539"/>
    <w:rsid w:val="002B3C32"/>
    <w:rsid w:val="002C5A52"/>
    <w:rsid w:val="00357411"/>
    <w:rsid w:val="003837E1"/>
    <w:rsid w:val="003B4C07"/>
    <w:rsid w:val="003C15CD"/>
    <w:rsid w:val="003E23E2"/>
    <w:rsid w:val="00400A79"/>
    <w:rsid w:val="00420E34"/>
    <w:rsid w:val="0042397F"/>
    <w:rsid w:val="00424808"/>
    <w:rsid w:val="00444596"/>
    <w:rsid w:val="00501FB7"/>
    <w:rsid w:val="005623A4"/>
    <w:rsid w:val="005A0FCA"/>
    <w:rsid w:val="00604D95"/>
    <w:rsid w:val="006277C0"/>
    <w:rsid w:val="00653F33"/>
    <w:rsid w:val="00675E26"/>
    <w:rsid w:val="006D141E"/>
    <w:rsid w:val="006D7CF3"/>
    <w:rsid w:val="00741424"/>
    <w:rsid w:val="00785E55"/>
    <w:rsid w:val="007A4905"/>
    <w:rsid w:val="007F5282"/>
    <w:rsid w:val="00806CB0"/>
    <w:rsid w:val="00811DAB"/>
    <w:rsid w:val="00965EE1"/>
    <w:rsid w:val="00972A21"/>
    <w:rsid w:val="009802FE"/>
    <w:rsid w:val="009B1D17"/>
    <w:rsid w:val="009B65DE"/>
    <w:rsid w:val="00A36677"/>
    <w:rsid w:val="00A63915"/>
    <w:rsid w:val="00AB6C0D"/>
    <w:rsid w:val="00AC2BAC"/>
    <w:rsid w:val="00AD3E8D"/>
    <w:rsid w:val="00B60F65"/>
    <w:rsid w:val="00B6505B"/>
    <w:rsid w:val="00BA0BE4"/>
    <w:rsid w:val="00BA4480"/>
    <w:rsid w:val="00C22BDA"/>
    <w:rsid w:val="00C368A8"/>
    <w:rsid w:val="00C504B6"/>
    <w:rsid w:val="00C53331"/>
    <w:rsid w:val="00CB5236"/>
    <w:rsid w:val="00CC1A3E"/>
    <w:rsid w:val="00D0448A"/>
    <w:rsid w:val="00D20DE3"/>
    <w:rsid w:val="00D91059"/>
    <w:rsid w:val="00DA43C2"/>
    <w:rsid w:val="00DA482B"/>
    <w:rsid w:val="00DC14A0"/>
    <w:rsid w:val="00E20E73"/>
    <w:rsid w:val="00E26B90"/>
    <w:rsid w:val="00E60635"/>
    <w:rsid w:val="00E83B0C"/>
    <w:rsid w:val="00EE07E5"/>
    <w:rsid w:val="00FA218E"/>
    <w:rsid w:val="00FB158E"/>
    <w:rsid w:val="00FC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D70C3"/>
  <w15:chartTrackingRefBased/>
  <w15:docId w15:val="{EB30B490-4EC3-44F9-880B-52008B04C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5E55"/>
    <w:pPr>
      <w:spacing w:after="5" w:line="284" w:lineRule="auto"/>
      <w:ind w:left="286" w:right="142" w:hanging="10"/>
      <w:jc w:val="both"/>
    </w:pPr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5E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5E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5E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5E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5E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5E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5E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5E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5E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5E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5E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5E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5E5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5E5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5E5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5E5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5E5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5E5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5E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5E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5E55"/>
    <w:pPr>
      <w:numPr>
        <w:ilvl w:val="1"/>
      </w:numPr>
      <w:ind w:left="286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5E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5E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5E5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5E5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5E5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5E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5E5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5E55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785E55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85E5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85E55"/>
    <w:rPr>
      <w:rFonts w:ascii="Calibri" w:eastAsia="Calibri" w:hAnsi="Calibri" w:cs="Calibri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785E5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785E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85E55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85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E55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85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E55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qFormat/>
    <w:rsid w:val="002B3C32"/>
    <w:pPr>
      <w:suppressAutoHyphens/>
      <w:spacing w:after="0" w:line="240" w:lineRule="auto"/>
      <w:ind w:left="0" w:right="0" w:firstLine="0"/>
      <w:jc w:val="left"/>
      <w:textAlignment w:val="baseline"/>
    </w:pPr>
    <w:rPr>
      <w:rFonts w:ascii="Liberation Serif" w:eastAsia="SimSun" w:hAnsi="Liberation Serif" w:cs="Mangal"/>
      <w:color w:val="auto"/>
      <w:kern w:val="2"/>
      <w:sz w:val="20"/>
      <w:szCs w:val="18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B3C32"/>
    <w:rPr>
      <w:rFonts w:ascii="Liberation Serif" w:eastAsia="SimSun" w:hAnsi="Liberation Serif" w:cs="Mangal"/>
      <w:sz w:val="20"/>
      <w:szCs w:val="18"/>
      <w:lang w:eastAsia="zh-CN" w:bidi="hi-IN"/>
      <w14:ligatures w14:val="none"/>
    </w:rPr>
  </w:style>
  <w:style w:type="character" w:styleId="Odwoaniedokomentarza">
    <w:name w:val="annotation reference"/>
    <w:uiPriority w:val="99"/>
    <w:semiHidden/>
    <w:unhideWhenUsed/>
    <w:rsid w:val="002B3C3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0DEB"/>
    <w:pPr>
      <w:suppressAutoHyphens w:val="0"/>
      <w:spacing w:after="5"/>
      <w:ind w:left="286" w:right="142" w:hanging="10"/>
      <w:jc w:val="both"/>
      <w:textAlignment w:val="auto"/>
    </w:pPr>
    <w:rPr>
      <w:rFonts w:ascii="Calibri" w:eastAsia="Calibri" w:hAnsi="Calibri" w:cs="Calibri"/>
      <w:b/>
      <w:bCs/>
      <w:color w:val="000000"/>
      <w:kern w:val="0"/>
      <w:szCs w:val="20"/>
      <w:lang w:eastAsia="pl-PL"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0DEB"/>
    <w:rPr>
      <w:rFonts w:ascii="Calibri" w:eastAsia="Calibri" w:hAnsi="Calibri" w:cs="Calibri"/>
      <w:b/>
      <w:bCs/>
      <w:color w:val="000000"/>
      <w:kern w:val="0"/>
      <w:sz w:val="20"/>
      <w:szCs w:val="20"/>
      <w:lang w:eastAsia="pl-PL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55153-1F7E-4137-8FC5-9919225A8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633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Janus Katarzyna</cp:lastModifiedBy>
  <cp:revision>8</cp:revision>
  <dcterms:created xsi:type="dcterms:W3CDTF">2025-10-16T12:53:00Z</dcterms:created>
  <dcterms:modified xsi:type="dcterms:W3CDTF">2025-12-05T11:48:00Z</dcterms:modified>
</cp:coreProperties>
</file>